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2" w:rsidRPr="00F729AE" w:rsidRDefault="00C67C42" w:rsidP="00C67C42">
      <w:pPr>
        <w:pStyle w:val="3"/>
        <w:keepNext w:val="0"/>
        <w:widowControl w:val="0"/>
        <w:suppressAutoHyphens/>
        <w:rPr>
          <w:sz w:val="28"/>
          <w:szCs w:val="28"/>
        </w:rPr>
      </w:pPr>
      <w:r w:rsidRPr="00F729AE"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42" w:rsidRPr="00F729AE" w:rsidRDefault="00C67C42" w:rsidP="00C6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1B" w:rsidRPr="00F729AE" w:rsidRDefault="00B6311B" w:rsidP="00C67C42">
      <w:pPr>
        <w:pStyle w:val="3"/>
        <w:keepNext w:val="0"/>
        <w:widowControl w:val="0"/>
        <w:suppressAutoHyphens/>
        <w:rPr>
          <w:sz w:val="28"/>
          <w:szCs w:val="28"/>
        </w:rPr>
      </w:pPr>
      <w:r w:rsidRPr="00F729AE">
        <w:rPr>
          <w:sz w:val="28"/>
          <w:szCs w:val="28"/>
        </w:rPr>
        <w:t xml:space="preserve">Совет </w:t>
      </w:r>
      <w:r w:rsidR="00C67C42" w:rsidRPr="00F729AE">
        <w:rPr>
          <w:sz w:val="28"/>
          <w:szCs w:val="28"/>
        </w:rPr>
        <w:t>Новолабинского</w:t>
      </w:r>
      <w:r w:rsidRPr="00F729AE">
        <w:rPr>
          <w:sz w:val="28"/>
          <w:szCs w:val="28"/>
        </w:rPr>
        <w:t xml:space="preserve"> сельского поселения</w:t>
      </w:r>
    </w:p>
    <w:p w:rsidR="00B6311B" w:rsidRPr="00F729AE" w:rsidRDefault="00B6311B" w:rsidP="00C67C42">
      <w:pPr>
        <w:pStyle w:val="3"/>
        <w:keepNext w:val="0"/>
        <w:widowControl w:val="0"/>
        <w:suppressAutoHyphens/>
        <w:rPr>
          <w:sz w:val="28"/>
          <w:szCs w:val="28"/>
        </w:rPr>
      </w:pPr>
      <w:r w:rsidRPr="00F729AE">
        <w:rPr>
          <w:sz w:val="28"/>
          <w:szCs w:val="28"/>
        </w:rPr>
        <w:t>УСТЬ-ЛАБИНСКОГО района</w:t>
      </w:r>
    </w:p>
    <w:p w:rsidR="00B6311B" w:rsidRPr="00F729AE" w:rsidRDefault="00B6311B" w:rsidP="00C67C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1B" w:rsidRPr="00F729AE" w:rsidRDefault="00B6311B" w:rsidP="00C67C4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1B" w:rsidRPr="00F729AE" w:rsidRDefault="00B6311B" w:rsidP="00C67C42">
      <w:pPr>
        <w:pStyle w:val="2"/>
        <w:keepNext w:val="0"/>
        <w:widowControl w:val="0"/>
        <w:suppressAutoHyphens/>
        <w:rPr>
          <w:szCs w:val="28"/>
        </w:rPr>
      </w:pPr>
      <w:r w:rsidRPr="00F729AE">
        <w:rPr>
          <w:szCs w:val="28"/>
        </w:rPr>
        <w:t>РЕШЕНИЕ</w:t>
      </w:r>
    </w:p>
    <w:p w:rsidR="00B6311B" w:rsidRPr="00F729AE" w:rsidRDefault="00B6311B" w:rsidP="00C67C42">
      <w:pPr>
        <w:pStyle w:val="2"/>
        <w:keepNext w:val="0"/>
        <w:widowControl w:val="0"/>
        <w:suppressAutoHyphens/>
        <w:rPr>
          <w:szCs w:val="28"/>
        </w:rPr>
      </w:pPr>
      <w:r w:rsidRPr="00F729AE">
        <w:rPr>
          <w:szCs w:val="28"/>
        </w:rPr>
        <w:t xml:space="preserve"> </w:t>
      </w:r>
    </w:p>
    <w:p w:rsidR="00B6311B" w:rsidRPr="00F729AE" w:rsidRDefault="00B6311B" w:rsidP="00C67C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AE">
        <w:rPr>
          <w:rFonts w:ascii="Times New Roman" w:hAnsi="Times New Roman" w:cs="Times New Roman"/>
          <w:sz w:val="28"/>
          <w:szCs w:val="28"/>
        </w:rPr>
        <w:t xml:space="preserve">от </w:t>
      </w:r>
      <w:r w:rsidR="00A37DFC">
        <w:rPr>
          <w:rFonts w:ascii="Times New Roman" w:hAnsi="Times New Roman" w:cs="Times New Roman"/>
          <w:sz w:val="28"/>
          <w:szCs w:val="28"/>
        </w:rPr>
        <w:t>26 февраля 2024</w:t>
      </w:r>
      <w:r w:rsidRPr="00F729A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7B6188" w:rsidRPr="00F729AE">
        <w:rPr>
          <w:rFonts w:ascii="Times New Roman" w:hAnsi="Times New Roman" w:cs="Times New Roman"/>
          <w:sz w:val="28"/>
          <w:szCs w:val="28"/>
        </w:rPr>
        <w:t>1</w:t>
      </w:r>
    </w:p>
    <w:p w:rsidR="00B6311B" w:rsidRPr="00F729AE" w:rsidRDefault="00C67C42" w:rsidP="00C67C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AE">
        <w:rPr>
          <w:rFonts w:ascii="Times New Roman" w:hAnsi="Times New Roman" w:cs="Times New Roman"/>
          <w:sz w:val="28"/>
          <w:szCs w:val="28"/>
        </w:rPr>
        <w:t>ст.Новолабинская</w:t>
      </w:r>
      <w:r w:rsidR="00B6311B" w:rsidRPr="00F7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 </w:t>
      </w:r>
      <w:r w:rsidR="00A37DFC">
        <w:rPr>
          <w:rFonts w:ascii="Times New Roman" w:hAnsi="Times New Roman" w:cs="Times New Roman"/>
          <w:sz w:val="28"/>
          <w:szCs w:val="28"/>
        </w:rPr>
        <w:t>73</w:t>
      </w:r>
    </w:p>
    <w:p w:rsidR="00B6311B" w:rsidRPr="00F729AE" w:rsidRDefault="00B6311B" w:rsidP="00C67C4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Default="00A37DFC" w:rsidP="00A37DFC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63233">
        <w:rPr>
          <w:rFonts w:ascii="Times New Roman" w:hAnsi="Times New Roman"/>
          <w:b/>
          <w:sz w:val="28"/>
          <w:szCs w:val="28"/>
        </w:rPr>
        <w:t xml:space="preserve">О внесении изменения в Устав </w:t>
      </w:r>
    </w:p>
    <w:p w:rsidR="00A37DFC" w:rsidRPr="00263233" w:rsidRDefault="00A37DFC" w:rsidP="00A37DFC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63233">
        <w:rPr>
          <w:rFonts w:ascii="Times New Roman" w:hAnsi="Times New Roman"/>
          <w:b/>
          <w:sz w:val="28"/>
          <w:szCs w:val="28"/>
        </w:rPr>
        <w:t xml:space="preserve">Новолабинского сельского поселения </w:t>
      </w:r>
    </w:p>
    <w:p w:rsidR="00A37DFC" w:rsidRPr="00263233" w:rsidRDefault="00A37DFC" w:rsidP="00A37DFC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63233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A37DFC" w:rsidRDefault="00A37DFC" w:rsidP="00A37DFC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7DFC" w:rsidRPr="00263233" w:rsidRDefault="00A37DFC" w:rsidP="00A37DFC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7DFC" w:rsidRPr="00A37DFC" w:rsidRDefault="00A37DFC" w:rsidP="00A37DF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DF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Новолабинского сельского поселения Усть-Лабинского района РЕШИЛ:</w:t>
      </w:r>
    </w:p>
    <w:p w:rsidR="00A37DFC" w:rsidRDefault="00A37DFC" w:rsidP="00A37DFC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часть 1 статьи 24 У</w:t>
      </w:r>
      <w:r w:rsidRPr="003B0FF4">
        <w:rPr>
          <w:rFonts w:ascii="Times New Roman" w:hAnsi="Times New Roman"/>
          <w:sz w:val="28"/>
        </w:rPr>
        <w:t>став</w:t>
      </w:r>
      <w:r>
        <w:rPr>
          <w:rFonts w:ascii="Times New Roman" w:hAnsi="Times New Roman"/>
          <w:sz w:val="28"/>
        </w:rPr>
        <w:t>а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Новолабинского сельского</w:t>
      </w:r>
      <w:r w:rsidRPr="003B0FF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3B0FF4">
        <w:rPr>
          <w:rFonts w:ascii="Times New Roman" w:hAnsi="Times New Roman"/>
          <w:sz w:val="28"/>
          <w:szCs w:val="28"/>
        </w:rPr>
        <w:t>района</w:t>
      </w:r>
      <w:r w:rsidRPr="003B0FF4">
        <w:rPr>
          <w:rFonts w:ascii="Times New Roman" w:hAnsi="Times New Roman"/>
          <w:sz w:val="28"/>
        </w:rPr>
        <w:t>, принят</w:t>
      </w:r>
      <w:r>
        <w:rPr>
          <w:rFonts w:ascii="Times New Roman" w:hAnsi="Times New Roman"/>
          <w:sz w:val="28"/>
        </w:rPr>
        <w:t>ого</w:t>
      </w:r>
      <w:r w:rsidRPr="003B0FF4">
        <w:rPr>
          <w:rFonts w:ascii="Times New Roman" w:hAnsi="Times New Roman"/>
          <w:sz w:val="28"/>
        </w:rPr>
        <w:t xml:space="preserve"> решением Совета </w:t>
      </w:r>
      <w:r>
        <w:rPr>
          <w:rFonts w:ascii="Times New Roman" w:hAnsi="Times New Roman"/>
          <w:sz w:val="28"/>
          <w:szCs w:val="28"/>
        </w:rPr>
        <w:t>Новолабинского сельского</w:t>
      </w:r>
      <w:r w:rsidRPr="003B0FF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от 05 мая 2017 г.</w:t>
      </w:r>
      <w:r w:rsidRPr="00F729AE">
        <w:rPr>
          <w:rFonts w:ascii="Times New Roman" w:hAnsi="Times New Roman"/>
          <w:sz w:val="28"/>
          <w:szCs w:val="28"/>
        </w:rPr>
        <w:t xml:space="preserve"> № 1 протокол № 40 (</w:t>
      </w:r>
      <w:r w:rsidRPr="00F729AE">
        <w:rPr>
          <w:rStyle w:val="1"/>
          <w:rFonts w:ascii="Times New Roman" w:hAnsi="Times New Roman"/>
          <w:sz w:val="28"/>
          <w:szCs w:val="28"/>
        </w:rPr>
        <w:t>в редакции от 18 мая 2</w:t>
      </w:r>
      <w:r>
        <w:rPr>
          <w:rStyle w:val="1"/>
          <w:rFonts w:ascii="Times New Roman" w:hAnsi="Times New Roman"/>
          <w:sz w:val="28"/>
          <w:szCs w:val="28"/>
        </w:rPr>
        <w:t>018 г.</w:t>
      </w:r>
      <w:r w:rsidRPr="00F729AE">
        <w:rPr>
          <w:rStyle w:val="1"/>
          <w:rFonts w:ascii="Times New Roman" w:hAnsi="Times New Roman"/>
          <w:sz w:val="28"/>
          <w:szCs w:val="28"/>
        </w:rPr>
        <w:t xml:space="preserve"> № 1, про</w:t>
      </w:r>
      <w:r>
        <w:rPr>
          <w:rStyle w:val="1"/>
          <w:rFonts w:ascii="Times New Roman" w:hAnsi="Times New Roman"/>
          <w:sz w:val="28"/>
          <w:szCs w:val="28"/>
        </w:rPr>
        <w:t xml:space="preserve">токол № 57;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от 10 июня 2019 г.</w:t>
      </w:r>
      <w:r w:rsidRPr="00F729AE">
        <w:rPr>
          <w:rStyle w:val="1"/>
          <w:rFonts w:ascii="Times New Roman" w:hAnsi="Times New Roman"/>
          <w:sz w:val="28"/>
          <w:szCs w:val="28"/>
        </w:rPr>
        <w:t xml:space="preserve"> № 3, про</w:t>
      </w:r>
      <w:r>
        <w:rPr>
          <w:rStyle w:val="1"/>
          <w:rFonts w:ascii="Times New Roman" w:hAnsi="Times New Roman"/>
          <w:sz w:val="28"/>
          <w:szCs w:val="28"/>
        </w:rPr>
        <w:t>токол № 68, от 10 июня 2020 г.</w:t>
      </w:r>
      <w:r w:rsidRPr="00F729AE">
        <w:rPr>
          <w:rStyle w:val="1"/>
          <w:rFonts w:ascii="Times New Roman" w:hAnsi="Times New Roman"/>
          <w:sz w:val="28"/>
          <w:szCs w:val="28"/>
        </w:rPr>
        <w:t xml:space="preserve"> № 2, пр</w:t>
      </w:r>
      <w:r>
        <w:rPr>
          <w:rStyle w:val="1"/>
          <w:rFonts w:ascii="Times New Roman" w:hAnsi="Times New Roman"/>
          <w:sz w:val="28"/>
          <w:szCs w:val="28"/>
        </w:rPr>
        <w:t>отокол № 15, от 31 мая 2021 г.</w:t>
      </w:r>
      <w:r w:rsidRPr="00F729AE">
        <w:rPr>
          <w:rStyle w:val="1"/>
          <w:rFonts w:ascii="Times New Roman" w:hAnsi="Times New Roman"/>
          <w:sz w:val="28"/>
          <w:szCs w:val="28"/>
        </w:rPr>
        <w:t xml:space="preserve"> № 1, проток</w:t>
      </w:r>
      <w:r>
        <w:rPr>
          <w:rStyle w:val="1"/>
          <w:rFonts w:ascii="Times New Roman" w:hAnsi="Times New Roman"/>
          <w:sz w:val="28"/>
          <w:szCs w:val="28"/>
        </w:rPr>
        <w:t>ол № 30; от  25 апреля 2022 г.</w:t>
      </w:r>
      <w:r w:rsidRPr="00F729AE">
        <w:rPr>
          <w:rStyle w:val="1"/>
          <w:rFonts w:ascii="Times New Roman" w:hAnsi="Times New Roman"/>
          <w:sz w:val="28"/>
          <w:szCs w:val="28"/>
        </w:rPr>
        <w:t xml:space="preserve"> № 1, протокол № 47</w:t>
      </w:r>
      <w:r>
        <w:rPr>
          <w:rStyle w:val="1"/>
          <w:rFonts w:ascii="Times New Roman" w:hAnsi="Times New Roman"/>
          <w:sz w:val="28"/>
          <w:szCs w:val="28"/>
        </w:rPr>
        <w:t>; от 02 мая 2023 г № 1, протокол № 58</w:t>
      </w:r>
      <w:r>
        <w:rPr>
          <w:rFonts w:ascii="Times New Roman" w:hAnsi="Times New Roman"/>
          <w:sz w:val="28"/>
        </w:rPr>
        <w:t>)</w:t>
      </w:r>
      <w:r w:rsidRPr="003B0FF4"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е, заменив слова «</w:t>
      </w:r>
      <w:r w:rsidRPr="008C6030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8C6030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</w:rPr>
        <w:t>» на слова «</w:t>
      </w:r>
      <w:r w:rsidRPr="008C6030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C6030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</w:rPr>
        <w:t>».</w:t>
      </w:r>
      <w:proofErr w:type="gramEnd"/>
    </w:p>
    <w:p w:rsidR="00A37DFC" w:rsidRPr="00647406" w:rsidRDefault="00A37DFC" w:rsidP="00A37DFC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647406">
        <w:rPr>
          <w:rFonts w:ascii="Times New Roman" w:hAnsi="Times New Roman"/>
          <w:sz w:val="28"/>
        </w:rPr>
        <w:t xml:space="preserve">2. Определить, что действие </w:t>
      </w:r>
      <w:r w:rsidRPr="00647406">
        <w:rPr>
          <w:rFonts w:ascii="Times New Roman" w:hAnsi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/>
          <w:sz w:val="28"/>
          <w:szCs w:val="28"/>
        </w:rPr>
        <w:t>распространяются</w:t>
      </w:r>
      <w:r w:rsidRPr="00647406">
        <w:rPr>
          <w:rFonts w:ascii="Times New Roman" w:hAnsi="Times New Roman"/>
          <w:sz w:val="28"/>
          <w:szCs w:val="28"/>
        </w:rPr>
        <w:t xml:space="preserve"> на правоотношения, возникающие в связи с проведением выборов депутатов Совета </w:t>
      </w:r>
      <w:r>
        <w:rPr>
          <w:rFonts w:ascii="Times New Roman" w:hAnsi="Times New Roman"/>
          <w:sz w:val="28"/>
          <w:szCs w:val="28"/>
        </w:rPr>
        <w:t xml:space="preserve">Новолабинского сельского </w:t>
      </w:r>
      <w:r w:rsidRPr="0064740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647406">
        <w:rPr>
          <w:rFonts w:ascii="Times New Roman" w:hAnsi="Times New Roman"/>
          <w:sz w:val="28"/>
          <w:szCs w:val="28"/>
        </w:rPr>
        <w:t xml:space="preserve"> района нового созыва.</w:t>
      </w:r>
    </w:p>
    <w:p w:rsidR="00A37DFC" w:rsidRPr="00C220ED" w:rsidRDefault="00A37DFC" w:rsidP="00A37DFC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proofErr w:type="gramStart"/>
      <w:r w:rsidRPr="00C220ED">
        <w:rPr>
          <w:rFonts w:ascii="Times New Roman" w:hAnsi="Times New Roman"/>
          <w:sz w:val="28"/>
        </w:rPr>
        <w:t>Контроль за</w:t>
      </w:r>
      <w:proofErr w:type="gramEnd"/>
      <w:r w:rsidRPr="00C220ED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главу Новолабинского сельского поселения Усть-Лабинского района Гусева А.А. </w:t>
      </w:r>
    </w:p>
    <w:p w:rsidR="00A37DFC" w:rsidRDefault="00A37DFC" w:rsidP="00A37DFC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729AE" w:rsidRPr="00F729AE" w:rsidRDefault="00F729AE" w:rsidP="00F729AE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29AE" w:rsidRPr="00F729AE" w:rsidRDefault="00F729AE" w:rsidP="00F729AE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29AE" w:rsidRPr="00F729AE" w:rsidRDefault="00F729AE" w:rsidP="00F729A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729AE">
        <w:rPr>
          <w:rFonts w:ascii="Times New Roman" w:hAnsi="Times New Roman"/>
          <w:sz w:val="28"/>
          <w:szCs w:val="28"/>
        </w:rPr>
        <w:t xml:space="preserve">Глава Новолабинского </w:t>
      </w:r>
      <w:proofErr w:type="gramStart"/>
      <w:r w:rsidRPr="00F729A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729AE">
        <w:rPr>
          <w:rFonts w:ascii="Times New Roman" w:hAnsi="Times New Roman"/>
          <w:sz w:val="28"/>
          <w:szCs w:val="28"/>
        </w:rPr>
        <w:t xml:space="preserve"> </w:t>
      </w:r>
    </w:p>
    <w:p w:rsidR="00F729AE" w:rsidRPr="00F729AE" w:rsidRDefault="00F729AE" w:rsidP="00F729A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729AE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</w:t>
      </w:r>
      <w:r w:rsidR="00A37DFC">
        <w:rPr>
          <w:rFonts w:ascii="Times New Roman" w:hAnsi="Times New Roman"/>
          <w:sz w:val="28"/>
          <w:szCs w:val="28"/>
        </w:rPr>
        <w:t xml:space="preserve">          </w:t>
      </w:r>
      <w:r w:rsidRPr="00F729AE">
        <w:rPr>
          <w:rFonts w:ascii="Times New Roman" w:hAnsi="Times New Roman"/>
          <w:sz w:val="28"/>
          <w:szCs w:val="28"/>
        </w:rPr>
        <w:t xml:space="preserve">  А.А.Гусев</w:t>
      </w:r>
    </w:p>
    <w:sectPr w:rsidR="00F729AE" w:rsidRPr="00F729AE" w:rsidSect="00B63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2FE"/>
    <w:multiLevelType w:val="hybridMultilevel"/>
    <w:tmpl w:val="DE3A09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A5D09"/>
    <w:multiLevelType w:val="hybridMultilevel"/>
    <w:tmpl w:val="4F4C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1B"/>
    <w:rsid w:val="002C064C"/>
    <w:rsid w:val="004F152F"/>
    <w:rsid w:val="00567D2F"/>
    <w:rsid w:val="005E72AD"/>
    <w:rsid w:val="007519C9"/>
    <w:rsid w:val="007B6188"/>
    <w:rsid w:val="0088741B"/>
    <w:rsid w:val="00A37DFC"/>
    <w:rsid w:val="00AA6842"/>
    <w:rsid w:val="00B6311B"/>
    <w:rsid w:val="00C67C42"/>
    <w:rsid w:val="00F044F7"/>
    <w:rsid w:val="00F0494D"/>
    <w:rsid w:val="00F729AE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F"/>
  </w:style>
  <w:style w:type="paragraph" w:styleId="2">
    <w:name w:val="heading 2"/>
    <w:basedOn w:val="a"/>
    <w:next w:val="a"/>
    <w:link w:val="20"/>
    <w:semiHidden/>
    <w:unhideWhenUsed/>
    <w:qFormat/>
    <w:rsid w:val="00B63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31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6311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3">
    <w:name w:val="Body Text"/>
    <w:basedOn w:val="a"/>
    <w:link w:val="a4"/>
    <w:semiHidden/>
    <w:unhideWhenUsed/>
    <w:rsid w:val="00B6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63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B63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6311B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6311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B6311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311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character" w:customStyle="1" w:styleId="1">
    <w:name w:val="Знак Знак1"/>
    <w:locked/>
    <w:rsid w:val="00B6311B"/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B631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42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F729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A37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Инна Владимировна</dc:creator>
  <cp:keywords/>
  <dc:description/>
  <cp:lastModifiedBy>римма</cp:lastModifiedBy>
  <cp:revision>11</cp:revision>
  <cp:lastPrinted>2024-02-26T08:21:00Z</cp:lastPrinted>
  <dcterms:created xsi:type="dcterms:W3CDTF">2022-05-13T08:28:00Z</dcterms:created>
  <dcterms:modified xsi:type="dcterms:W3CDTF">2024-02-26T08:22:00Z</dcterms:modified>
</cp:coreProperties>
</file>